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22" w:rsidRDefault="00810222" w:rsidP="00810222">
      <w:pPr>
        <w:jc w:val="center"/>
      </w:pPr>
    </w:p>
    <w:p w:rsidR="00810222" w:rsidRDefault="00810222" w:rsidP="00810222">
      <w:pPr>
        <w:jc w:val="center"/>
      </w:pPr>
    </w:p>
    <w:p w:rsidR="00810222" w:rsidRDefault="00810222" w:rsidP="00810222">
      <w:pPr>
        <w:jc w:val="center"/>
      </w:pPr>
    </w:p>
    <w:p w:rsidR="00810222" w:rsidRDefault="00810222" w:rsidP="00810222">
      <w:pPr>
        <w:jc w:val="center"/>
      </w:pPr>
      <w:bookmarkStart w:id="0" w:name="_GoBack"/>
      <w:bookmarkEnd w:id="0"/>
      <w:r w:rsidRPr="00810222">
        <w:rPr>
          <w:noProof/>
          <w:lang w:eastAsia="en-CA"/>
        </w:rPr>
        <w:drawing>
          <wp:inline distT="0" distB="0" distL="0" distR="0">
            <wp:extent cx="2946033" cy="5200650"/>
            <wp:effectExtent l="0" t="0" r="6985" b="0"/>
            <wp:docPr id="1" name="Picture 1" descr="T:\nutritional breakdown GV\NUTRILABELS\GDIP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utritional breakdown GV\NUTRILABELS\GDIPXL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47" cy="52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22" w:rsidRDefault="00810222" w:rsidP="00810222">
      <w:pPr>
        <w:jc w:val="center"/>
      </w:pPr>
    </w:p>
    <w:p w:rsidR="00810222" w:rsidRDefault="00810222" w:rsidP="00810222">
      <w:pPr>
        <w:jc w:val="center"/>
      </w:pPr>
    </w:p>
    <w:p w:rsidR="00810222" w:rsidRPr="00656812" w:rsidRDefault="00810222" w:rsidP="00810222">
      <w:pPr>
        <w:spacing w:after="0" w:line="240" w:lineRule="auto"/>
      </w:pPr>
      <w:r w:rsidRPr="00656812">
        <w:t>INGREDIENTS: SPICES, DEHYDRATED VEGETABLES (GARLIC, ONION, GREEN ONION, JALAPENO), LEMON</w:t>
      </w:r>
    </w:p>
    <w:p w:rsidR="00810222" w:rsidRPr="00E232FB" w:rsidRDefault="00810222" w:rsidP="00810222">
      <w:pPr>
        <w:spacing w:after="0" w:line="240" w:lineRule="auto"/>
        <w:rPr>
          <w:highlight w:val="yellow"/>
        </w:rPr>
      </w:pPr>
      <w:r w:rsidRPr="00656812">
        <w:t>PEEL, SEA SALT, CITRIC ACID, SUGAR, CORN STARCH, NATURAL LIME FLAVOUR.</w:t>
      </w:r>
    </w:p>
    <w:p w:rsidR="00810222" w:rsidRDefault="00810222" w:rsidP="00810222">
      <w:pPr>
        <w:jc w:val="center"/>
      </w:pPr>
    </w:p>
    <w:sectPr w:rsidR="0081022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22" w:rsidRDefault="00810222" w:rsidP="00810222">
      <w:pPr>
        <w:spacing w:after="0" w:line="240" w:lineRule="auto"/>
      </w:pPr>
      <w:r>
        <w:separator/>
      </w:r>
    </w:p>
  </w:endnote>
  <w:endnote w:type="continuationSeparator" w:id="0">
    <w:p w:rsidR="00810222" w:rsidRDefault="00810222" w:rsidP="0081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22" w:rsidRDefault="00810222" w:rsidP="00810222">
      <w:pPr>
        <w:spacing w:after="0" w:line="240" w:lineRule="auto"/>
      </w:pPr>
      <w:r>
        <w:separator/>
      </w:r>
    </w:p>
  </w:footnote>
  <w:footnote w:type="continuationSeparator" w:id="0">
    <w:p w:rsidR="00810222" w:rsidRDefault="00810222" w:rsidP="0081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22" w:rsidRPr="00810222" w:rsidRDefault="00810222" w:rsidP="00810222">
    <w:pPr>
      <w:jc w:val="center"/>
      <w:rPr>
        <w:b/>
        <w:sz w:val="28"/>
        <w:szCs w:val="28"/>
      </w:rPr>
    </w:pPr>
    <w:r w:rsidRPr="00810222">
      <w:rPr>
        <w:b/>
        <w:sz w:val="28"/>
        <w:szCs w:val="28"/>
      </w:rPr>
      <w:t>LIME CILANTRO DIP</w:t>
    </w:r>
  </w:p>
  <w:p w:rsidR="00810222" w:rsidRDefault="00810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22"/>
    <w:rsid w:val="006A6607"/>
    <w:rsid w:val="008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8192"/>
  <w15:chartTrackingRefBased/>
  <w15:docId w15:val="{6AFAC0DF-2DED-4391-9F6E-380E58B5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22"/>
  </w:style>
  <w:style w:type="paragraph" w:styleId="Footer">
    <w:name w:val="footer"/>
    <w:basedOn w:val="Normal"/>
    <w:link w:val="FooterChar"/>
    <w:uiPriority w:val="99"/>
    <w:unhideWhenUsed/>
    <w:rsid w:val="0081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Richardson</dc:creator>
  <cp:keywords/>
  <dc:description/>
  <cp:lastModifiedBy>Christine Richardson</cp:lastModifiedBy>
  <cp:revision>1</cp:revision>
  <dcterms:created xsi:type="dcterms:W3CDTF">2020-10-02T17:14:00Z</dcterms:created>
  <dcterms:modified xsi:type="dcterms:W3CDTF">2020-10-02T17:22:00Z</dcterms:modified>
</cp:coreProperties>
</file>